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A" w:rsidRDefault="00BA52A6" w:rsidP="00BA52A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Family Services of Warren County 2018 Financial Report</w:t>
      </w:r>
    </w:p>
    <w:p w:rsidR="008135DB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</w:p>
    <w:p w:rsidR="00BA52A6" w:rsidRDefault="00BA52A6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Without Donor Restrictions: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A52A6">
        <w:rPr>
          <w:rFonts w:ascii="Times New Roman" w:hAnsi="Times New Roman" w:cs="Times New Roman"/>
          <w:sz w:val="24"/>
        </w:rPr>
        <w:t>Revenue, gains, and other support: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Fees for services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$591,689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Contributions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$40,803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Bequests and memorials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$7,956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Fundraising Projects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$14,685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A52A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nvestment income, net of fees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$11,894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A52A6">
        <w:rPr>
          <w:rFonts w:ascii="Times New Roman" w:hAnsi="Times New Roman" w:cs="Times New Roman"/>
          <w:sz w:val="24"/>
        </w:rPr>
        <w:t>Net realized/unrealized investment gains (losses)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($79,564)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Miscellaneous income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$158.00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A52A6">
        <w:rPr>
          <w:rFonts w:ascii="Times New Roman" w:hAnsi="Times New Roman" w:cs="Times New Roman"/>
          <w:sz w:val="24"/>
        </w:rPr>
        <w:t>Net asse</w:t>
      </w:r>
      <w:r>
        <w:rPr>
          <w:rFonts w:ascii="Times New Roman" w:hAnsi="Times New Roman" w:cs="Times New Roman"/>
          <w:sz w:val="24"/>
        </w:rPr>
        <w:t xml:space="preserve">ts released from restrictions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$45,036</w:t>
      </w:r>
    </w:p>
    <w:p w:rsidR="00BA52A6" w:rsidRPr="00BA52A6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BA52A6" w:rsidRPr="00BA52A6">
        <w:rPr>
          <w:rFonts w:ascii="Times New Roman" w:hAnsi="Times New Roman" w:cs="Times New Roman"/>
          <w:b/>
          <w:sz w:val="24"/>
        </w:rPr>
        <w:t>Total Reven</w:t>
      </w:r>
      <w:r>
        <w:rPr>
          <w:rFonts w:ascii="Times New Roman" w:hAnsi="Times New Roman" w:cs="Times New Roman"/>
          <w:b/>
          <w:sz w:val="24"/>
        </w:rPr>
        <w:t xml:space="preserve">ues, gains, and other support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A52A6" w:rsidRPr="00BA52A6">
        <w:rPr>
          <w:rFonts w:ascii="Times New Roman" w:hAnsi="Times New Roman" w:cs="Times New Roman"/>
          <w:b/>
          <w:sz w:val="24"/>
        </w:rPr>
        <w:t>$632,657</w:t>
      </w:r>
    </w:p>
    <w:p w:rsidR="008135DB" w:rsidRDefault="008135DB" w:rsidP="00BA52A6">
      <w:pPr>
        <w:jc w:val="center"/>
        <w:rPr>
          <w:rFonts w:ascii="Times New Roman" w:hAnsi="Times New Roman" w:cs="Times New Roman"/>
          <w:b/>
          <w:sz w:val="24"/>
        </w:rPr>
      </w:pPr>
    </w:p>
    <w:p w:rsidR="00BA52A6" w:rsidRDefault="00BA52A6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Expenses and losses: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Program services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$612,764</w:t>
      </w:r>
    </w:p>
    <w:p w:rsidR="00BA52A6" w:rsidRDefault="00BA52A6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Services: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Management and General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$82,340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Fundraising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A52A6">
        <w:rPr>
          <w:rFonts w:ascii="Times New Roman" w:hAnsi="Times New Roman" w:cs="Times New Roman"/>
          <w:sz w:val="24"/>
        </w:rPr>
        <w:t>$30,664</w:t>
      </w:r>
    </w:p>
    <w:p w:rsidR="00BA52A6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Total expenses and losses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A52A6" w:rsidRPr="00BA52A6">
        <w:rPr>
          <w:rFonts w:ascii="Times New Roman" w:hAnsi="Times New Roman" w:cs="Times New Roman"/>
          <w:b/>
          <w:sz w:val="24"/>
        </w:rPr>
        <w:t>$725,768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A52A6" w:rsidRPr="00BA52A6" w:rsidRDefault="00BA52A6" w:rsidP="008135DB">
      <w:pPr>
        <w:spacing w:after="0"/>
        <w:rPr>
          <w:rFonts w:ascii="Times New Roman" w:hAnsi="Times New Roman" w:cs="Times New Roman"/>
          <w:sz w:val="24"/>
        </w:rPr>
      </w:pPr>
      <w:r w:rsidRPr="00BA52A6">
        <w:rPr>
          <w:rFonts w:ascii="Times New Roman" w:hAnsi="Times New Roman" w:cs="Times New Roman"/>
          <w:sz w:val="24"/>
        </w:rPr>
        <w:t xml:space="preserve">Excess of revenue, gains, and other support over expenses </w:t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Pr="00BA52A6">
        <w:rPr>
          <w:rFonts w:ascii="Times New Roman" w:hAnsi="Times New Roman" w:cs="Times New Roman"/>
          <w:sz w:val="24"/>
        </w:rPr>
        <w:t>($93,111)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A52A6" w:rsidRDefault="00BA52A6" w:rsidP="008135DB">
      <w:pPr>
        <w:spacing w:after="0"/>
        <w:rPr>
          <w:rFonts w:ascii="Times New Roman" w:hAnsi="Times New Roman" w:cs="Times New Roman"/>
          <w:b/>
          <w:sz w:val="24"/>
        </w:rPr>
      </w:pPr>
      <w:r w:rsidRPr="00BA52A6">
        <w:rPr>
          <w:rFonts w:ascii="Times New Roman" w:hAnsi="Times New Roman" w:cs="Times New Roman"/>
          <w:sz w:val="24"/>
        </w:rPr>
        <w:t xml:space="preserve">Change in net assets without donor restriction </w:t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="008135DB">
        <w:rPr>
          <w:rFonts w:ascii="Times New Roman" w:hAnsi="Times New Roman" w:cs="Times New Roman"/>
          <w:sz w:val="24"/>
        </w:rPr>
        <w:tab/>
      </w:r>
      <w:r w:rsidRPr="00BA52A6">
        <w:rPr>
          <w:rFonts w:ascii="Times New Roman" w:hAnsi="Times New Roman" w:cs="Times New Roman"/>
          <w:sz w:val="24"/>
        </w:rPr>
        <w:t>($93,111)</w:t>
      </w:r>
    </w:p>
    <w:p w:rsidR="008135DB" w:rsidRDefault="008135DB" w:rsidP="00BA52A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A52A6" w:rsidRDefault="00BA52A6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With Donor Restrictio</w:t>
      </w:r>
      <w:r w:rsidRPr="008135DB">
        <w:rPr>
          <w:rFonts w:ascii="Times New Roman" w:hAnsi="Times New Roman" w:cs="Times New Roman"/>
          <w:b/>
          <w:sz w:val="24"/>
        </w:rPr>
        <w:t>ns:</w:t>
      </w:r>
    </w:p>
    <w:p w:rsid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A52A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nited Fund grant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$44,800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Contributions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$236.00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 assets released from restrictions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($45,036)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 in net assets with donor restrictions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$0.00</w:t>
      </w:r>
    </w:p>
    <w:p w:rsidR="008135DB" w:rsidRDefault="008135DB" w:rsidP="008135DB">
      <w:pPr>
        <w:spacing w:after="0"/>
        <w:rPr>
          <w:rFonts w:ascii="Times New Roman" w:hAnsi="Times New Roman" w:cs="Times New Roman"/>
          <w:sz w:val="24"/>
        </w:rPr>
      </w:pPr>
    </w:p>
    <w:p w:rsidR="008135DB" w:rsidRPr="008135DB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Change in Net Assets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>$93,111</w:t>
      </w:r>
    </w:p>
    <w:p w:rsidR="008135DB" w:rsidRPr="008135DB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</w:p>
    <w:p w:rsidR="008135DB" w:rsidRPr="008135DB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  <w:r w:rsidRPr="008135DB">
        <w:rPr>
          <w:rFonts w:ascii="Times New Roman" w:hAnsi="Times New Roman" w:cs="Times New Roman"/>
          <w:b/>
          <w:sz w:val="24"/>
        </w:rPr>
        <w:t xml:space="preserve">Net Assets </w:t>
      </w:r>
      <w:r w:rsidRPr="008135DB">
        <w:rPr>
          <w:rFonts w:ascii="Times New Roman" w:hAnsi="Times New Roman" w:cs="Times New Roman"/>
          <w:b/>
          <w:sz w:val="24"/>
        </w:rPr>
        <w:sym w:font="Wingdings" w:char="F0E0"/>
      </w:r>
      <w:r w:rsidRPr="008135DB">
        <w:rPr>
          <w:rFonts w:ascii="Times New Roman" w:hAnsi="Times New Roman" w:cs="Times New Roman"/>
          <w:b/>
          <w:sz w:val="24"/>
        </w:rPr>
        <w:t xml:space="preserve"> beginning of year </w:t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  <w:t>$1,078,290</w:t>
      </w:r>
    </w:p>
    <w:p w:rsidR="008135DB" w:rsidRPr="008135DB" w:rsidRDefault="008135DB" w:rsidP="008135DB">
      <w:pPr>
        <w:spacing w:after="0"/>
        <w:rPr>
          <w:rFonts w:ascii="Times New Roman" w:hAnsi="Times New Roman" w:cs="Times New Roman"/>
          <w:b/>
          <w:sz w:val="24"/>
        </w:rPr>
      </w:pPr>
    </w:p>
    <w:p w:rsidR="008135DB" w:rsidRPr="00BA52A6" w:rsidRDefault="008135DB" w:rsidP="008135DB">
      <w:pPr>
        <w:spacing w:after="0"/>
        <w:rPr>
          <w:rFonts w:ascii="Times New Roman" w:hAnsi="Times New Roman" w:cs="Times New Roman"/>
          <w:sz w:val="24"/>
        </w:rPr>
      </w:pPr>
      <w:r w:rsidRPr="008135DB">
        <w:rPr>
          <w:rFonts w:ascii="Times New Roman" w:hAnsi="Times New Roman" w:cs="Times New Roman"/>
          <w:b/>
          <w:sz w:val="24"/>
        </w:rPr>
        <w:t xml:space="preserve">Net Assets </w:t>
      </w:r>
      <w:r w:rsidRPr="008135DB">
        <w:rPr>
          <w:rFonts w:ascii="Times New Roman" w:hAnsi="Times New Roman" w:cs="Times New Roman"/>
          <w:b/>
          <w:sz w:val="24"/>
        </w:rPr>
        <w:sym w:font="Wingdings" w:char="F0E0"/>
      </w:r>
      <w:r w:rsidRPr="008135DB">
        <w:rPr>
          <w:rFonts w:ascii="Times New Roman" w:hAnsi="Times New Roman" w:cs="Times New Roman"/>
          <w:b/>
          <w:sz w:val="24"/>
        </w:rPr>
        <w:t xml:space="preserve"> end of year </w:t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</w:r>
      <w:r w:rsidRPr="008135DB">
        <w:rPr>
          <w:rFonts w:ascii="Times New Roman" w:hAnsi="Times New Roman" w:cs="Times New Roman"/>
          <w:b/>
          <w:sz w:val="24"/>
        </w:rPr>
        <w:tab/>
        <w:t>$985,179</w:t>
      </w:r>
    </w:p>
    <w:p w:rsidR="00BA52A6" w:rsidRDefault="00BA52A6" w:rsidP="00BA52A6">
      <w:pPr>
        <w:jc w:val="center"/>
        <w:rPr>
          <w:rFonts w:ascii="Times New Roman" w:hAnsi="Times New Roman" w:cs="Times New Roman"/>
          <w:b/>
          <w:sz w:val="28"/>
        </w:rPr>
      </w:pPr>
    </w:p>
    <w:p w:rsidR="00BA52A6" w:rsidRPr="00BA52A6" w:rsidRDefault="00BA52A6" w:rsidP="00BA52A6">
      <w:pPr>
        <w:jc w:val="center"/>
        <w:rPr>
          <w:rFonts w:ascii="Times New Roman" w:hAnsi="Times New Roman" w:cs="Times New Roman"/>
          <w:b/>
          <w:sz w:val="24"/>
        </w:rPr>
      </w:pPr>
    </w:p>
    <w:p w:rsidR="00BA52A6" w:rsidRPr="00BA52A6" w:rsidRDefault="00BA52A6" w:rsidP="00BA52A6">
      <w:pPr>
        <w:rPr>
          <w:rFonts w:ascii="Times New Roman" w:hAnsi="Times New Roman" w:cs="Times New Roman"/>
          <w:sz w:val="24"/>
        </w:rPr>
      </w:pPr>
    </w:p>
    <w:sectPr w:rsidR="00BA52A6" w:rsidRPr="00BA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6"/>
    <w:rsid w:val="00271E11"/>
    <w:rsid w:val="008135DB"/>
    <w:rsid w:val="00BA52A6"/>
    <w:rsid w:val="00E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Arnold</dc:creator>
  <cp:lastModifiedBy>Kendall Arnold</cp:lastModifiedBy>
  <cp:revision>1</cp:revision>
  <dcterms:created xsi:type="dcterms:W3CDTF">2020-05-27T14:29:00Z</dcterms:created>
  <dcterms:modified xsi:type="dcterms:W3CDTF">2020-05-27T14:50:00Z</dcterms:modified>
</cp:coreProperties>
</file>